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page" w:horzAnchor="margin" w:tblpXSpec="center" w:tblpY="1349"/>
        <w:tblW w:w="0" w:type="auto"/>
        <w:tblLook w:val="04A0" w:firstRow="1" w:lastRow="0" w:firstColumn="1" w:lastColumn="0" w:noHBand="0" w:noVBand="1"/>
      </w:tblPr>
      <w:tblGrid>
        <w:gridCol w:w="3543"/>
        <w:gridCol w:w="5579"/>
      </w:tblGrid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30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入学志願書(第１号様式) </w:t>
            </w:r>
          </w:p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5579" w:type="dxa"/>
          </w:tcPr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普通科産業コースを希望する場合は、産業コースを第１希望、普通コースを第２希望として、必ず両方に記入する。また、普通コースのみを希望する場合は、第２希望の記入は要さない。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30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住民票謄本</w:t>
            </w:r>
          </w:p>
          <w:p w:rsidR="00DE646E" w:rsidRPr="002D5DA1" w:rsidRDefault="00DE646E" w:rsidP="00DE646E">
            <w:pPr>
              <w:pStyle w:val="a3"/>
              <w:widowControl/>
              <w:snapToGrid w:val="0"/>
              <w:spacing w:after="30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（マイナンバー掲載なし） </w:t>
            </w:r>
          </w:p>
        </w:tc>
        <w:tc>
          <w:tcPr>
            <w:tcW w:w="5579" w:type="dxa"/>
          </w:tcPr>
          <w:p w:rsidR="00DE646E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ただし、次のa及びbの者のみとする。また、</w:t>
            </w: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住民票謄本は出願の日前３か月以内に発行されたもの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とする。</w:t>
            </w:r>
          </w:p>
          <w:p w:rsidR="00DE646E" w:rsidRPr="00126A4E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126A4E">
              <w:rPr>
                <w:rFonts w:ascii="UD デジタル 教科書体 NK-R" w:eastAsia="UD デジタル 教科書体 NK-R" w:hint="eastAsia"/>
                <w:szCs w:val="21"/>
              </w:rPr>
              <w:t>a</w:t>
            </w:r>
            <w:r w:rsidRPr="00126A4E">
              <w:rPr>
                <w:rFonts w:ascii="UD デジタル 教科書体 NK-R" w:eastAsia="UD デジタル 教科書体 NK-R"/>
                <w:szCs w:val="21"/>
              </w:rPr>
              <w:t xml:space="preserve">  沖縄本島、古宇利島、瀬底島、平安座島、宮城島、伊計島及び浜比嘉島に在住する者で、</w:t>
            </w:r>
            <w:r w:rsidRPr="00126A4E">
              <w:rPr>
                <w:rFonts w:ascii="UD デジタル 教科書体 NK-R" w:eastAsia="UD デジタル 教科書体 NK-R" w:hint="eastAsia"/>
                <w:szCs w:val="21"/>
              </w:rPr>
              <w:t>通学区域が県全域ではない学科に出願するもの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。</w:t>
            </w:r>
          </w:p>
          <w:p w:rsidR="00DE646E" w:rsidRPr="00126A4E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126A4E">
              <w:rPr>
                <w:rFonts w:ascii="UD デジタル 教科書体 NK-R" w:eastAsia="UD デジタル 教科書体 NK-R"/>
                <w:sz w:val="21"/>
                <w:szCs w:val="21"/>
              </w:rPr>
              <w:t>ｂ</w:t>
            </w:r>
            <w:r w:rsidRPr="00126A4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</w:t>
            </w:r>
            <w:r w:rsidRPr="00126A4E">
              <w:rPr>
                <w:rFonts w:ascii="UD デジタル 教科書体 NK-R" w:eastAsia="UD デジタル 教科書体 NK-R"/>
                <w:sz w:val="21"/>
                <w:szCs w:val="21"/>
              </w:rPr>
              <w:t>志願者が県外の中学校等出身者で、保護者が県内に在住し、</w:t>
            </w:r>
            <w:r w:rsidRPr="00126A4E">
              <w:rPr>
                <w:rFonts w:ascii="UD デジタル 教科書体 NK-R" w:eastAsia="UD デジタル 教科書体 NK-R" w:hint="eastAsia"/>
                <w:sz w:val="21"/>
                <w:szCs w:val="21"/>
              </w:rPr>
              <w:t>通学区域が県全域ではない学科に出願するもの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。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健康診断書(第８号様式)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過年度卒業者のみとし、令和6年</w:t>
            </w: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１月以降に発行されたものとする。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療育手帳の写しもしくは身体障害者手帳の写し（両方を所持している場合は両方の写）。 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※1 更新期限が超過した身体障害者手帳及び療育手帳は無効とする。 </w:t>
            </w:r>
          </w:p>
          <w:p w:rsidR="00DE646E" w:rsidRPr="002D5DA1" w:rsidRDefault="00DE646E" w:rsidP="00DE646E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※2 手帳未取得の場合は、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各専門医の診断書（第１１</w:t>
            </w: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号様式）  </w:t>
            </w:r>
          </w:p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※3 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各</w:t>
            </w: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専門医の診断書は、障害の程度が証明可能なものとする。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確約及び証明書（第５号様式）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募集区域【国頭学区】以外の志願者のみ提出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写真票（第15号様式）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出願前６か月以内に撮影したものとし、カラー、白黒いずれも可とする。正面、上半身、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脱</w:t>
            </w: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帽、縦4.5ｃｍ×横3.5ｃｍ程度のものとし、裏面に氏名及び生年月日を記入する。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調査書 （通常の教育課程履修者用（第２号様式）または知的の教育課程履修者用（第２号－２様式））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snapToGrid w:val="0"/>
              <w:ind w:left="31" w:hanging="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※1原則として、第２号様式を使用し、特に必要な場合に限って第２号－２様式を使用する。 </w:t>
            </w:r>
          </w:p>
          <w:p w:rsidR="00DE646E" w:rsidRPr="002D5DA1" w:rsidRDefault="00DE646E" w:rsidP="00DE646E">
            <w:pPr>
              <w:snapToGrid w:val="0"/>
              <w:ind w:left="31" w:hanging="1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※2  特別支援学級に在籍している生徒で、中学校の教育課程を実施し評定している場合は、第２号様式を作成する。 </w:t>
            </w:r>
          </w:p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※3 </w:t>
            </w: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  <w:u w:val="wave"/>
              </w:rPr>
              <w:t>本校中学部からの内部進学者については、個別の教育支援計画、個別の指導計画を調査書に替える</w:t>
            </w: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。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保健調査票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snapToGrid w:val="0"/>
              <w:ind w:left="31" w:hanging="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※本校指定様式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食物アレルギーに関する調査票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snapToGrid w:val="0"/>
              <w:ind w:left="31" w:hanging="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※本校指定様式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numPr>
                <w:ilvl w:val="0"/>
                <w:numId w:val="1"/>
              </w:numPr>
              <w:ind w:leftChars="0" w:left="459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入学志願者名簿（第３号様式） 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59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県外からの入学志願のための許可願(第４号様式)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県外在住者のみ</w:t>
            </w:r>
          </w:p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募集年度の１月25日までに教育長に提出し、許可を受けること。</w:t>
            </w:r>
          </w:p>
        </w:tc>
      </w:tr>
      <w:tr w:rsidR="00DE646E" w:rsidRPr="002D5DA1" w:rsidTr="00DE646E">
        <w:tc>
          <w:tcPr>
            <w:tcW w:w="3543" w:type="dxa"/>
          </w:tcPr>
          <w:p w:rsidR="00DE646E" w:rsidRPr="002D5DA1" w:rsidRDefault="00DE646E" w:rsidP="00DE646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59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志願先特別支援学校長が必要と認める書類</w:t>
            </w:r>
          </w:p>
        </w:tc>
        <w:tc>
          <w:tcPr>
            <w:tcW w:w="5579" w:type="dxa"/>
          </w:tcPr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※1 学校教育法施行規則第95条各号のいずれかに該当する志願者</w:t>
            </w:r>
          </w:p>
          <w:p w:rsidR="00DE646E" w:rsidRPr="002D5DA1" w:rsidRDefault="00DE646E" w:rsidP="00DE646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 w:val="21"/>
                <w:szCs w:val="21"/>
              </w:rPr>
              <w:t>※2 県外からの入学志願者</w:t>
            </w:r>
          </w:p>
        </w:tc>
      </w:tr>
    </w:tbl>
    <w:p w:rsidR="00C0655E" w:rsidRPr="00C0655E" w:rsidRDefault="00C0655E" w:rsidP="00E767CB">
      <w:pPr>
        <w:ind w:firstLineChars="100" w:firstLine="314"/>
        <w:rPr>
          <w:b/>
          <w:sz w:val="32"/>
        </w:rPr>
      </w:pPr>
      <w:r w:rsidRPr="00C0655E">
        <w:rPr>
          <w:rFonts w:hint="eastAsia"/>
          <w:b/>
          <w:sz w:val="32"/>
        </w:rPr>
        <w:t>一般入学　出願提出書類一覧</w:t>
      </w:r>
    </w:p>
    <w:p w:rsidR="00951054" w:rsidRDefault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/>
    <w:p w:rsidR="00951054" w:rsidRDefault="00951054" w:rsidP="00951054"/>
    <w:p w:rsidR="00EA3B0E" w:rsidRDefault="00EA3B0E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Pr="00951054" w:rsidRDefault="00951054" w:rsidP="00951054">
      <w:pPr>
        <w:rPr>
          <w:b/>
          <w:sz w:val="32"/>
        </w:rPr>
      </w:pPr>
      <w:r w:rsidRPr="00951054">
        <w:rPr>
          <w:rFonts w:hint="eastAsia"/>
          <w:b/>
          <w:sz w:val="32"/>
        </w:rPr>
        <w:lastRenderedPageBreak/>
        <w:t>２次募集　出願提出書類一覧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201"/>
        <w:gridCol w:w="4872"/>
      </w:tblGrid>
      <w:tr w:rsidR="00951054" w:rsidRPr="00951054" w:rsidTr="00150F94">
        <w:tc>
          <w:tcPr>
            <w:tcW w:w="3201" w:type="dxa"/>
          </w:tcPr>
          <w:p w:rsidR="00951054" w:rsidRPr="00951054" w:rsidRDefault="00951054" w:rsidP="00951054">
            <w:pPr>
              <w:widowControl/>
              <w:numPr>
                <w:ilvl w:val="0"/>
                <w:numId w:val="2"/>
              </w:numPr>
              <w:snapToGrid w:val="0"/>
              <w:spacing w:after="30"/>
              <w:ind w:left="461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第２次募集入学志願書（第９号様式） </w:t>
            </w:r>
          </w:p>
        </w:tc>
        <w:tc>
          <w:tcPr>
            <w:tcW w:w="4872" w:type="dxa"/>
          </w:tcPr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普通科産業コースを希望する場合は、産業コースを第１希望、普通コースを第２希望として、必ず両方に記入する。（他地区からの志願者は、第２希望に居住地の高等部とするか検討すること）また、普通コースのみを希望する場合は、第２希望の記入は要さない。</w:t>
            </w:r>
          </w:p>
        </w:tc>
      </w:tr>
      <w:tr w:rsidR="00951054" w:rsidRPr="00951054" w:rsidTr="00150F94">
        <w:tc>
          <w:tcPr>
            <w:tcW w:w="3201" w:type="dxa"/>
          </w:tcPr>
          <w:p w:rsidR="00951054" w:rsidRPr="00951054" w:rsidRDefault="00951054" w:rsidP="00951054">
            <w:pPr>
              <w:widowControl/>
              <w:numPr>
                <w:ilvl w:val="0"/>
                <w:numId w:val="2"/>
              </w:numPr>
              <w:snapToGrid w:val="0"/>
              <w:spacing w:after="30"/>
              <w:ind w:left="461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確約及び証明書（第５号様式）</w:t>
            </w:r>
          </w:p>
        </w:tc>
        <w:tc>
          <w:tcPr>
            <w:tcW w:w="4872" w:type="dxa"/>
          </w:tcPr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募集区域【国頭学区】以外の志願者のみ提出</w:t>
            </w:r>
          </w:p>
        </w:tc>
      </w:tr>
      <w:tr w:rsidR="00951054" w:rsidRPr="00951054" w:rsidTr="00150F94">
        <w:tc>
          <w:tcPr>
            <w:tcW w:w="3201" w:type="dxa"/>
          </w:tcPr>
          <w:p w:rsidR="00951054" w:rsidRPr="00951054" w:rsidRDefault="00951054" w:rsidP="00951054">
            <w:pPr>
              <w:widowControl/>
              <w:numPr>
                <w:ilvl w:val="0"/>
                <w:numId w:val="2"/>
              </w:numPr>
              <w:snapToGrid w:val="0"/>
              <w:spacing w:after="5"/>
              <w:ind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療育手帳の写しもしくは身体障害者手帳の写し（両方を所持している場合は両方の写）。 </w:t>
            </w:r>
          </w:p>
        </w:tc>
        <w:tc>
          <w:tcPr>
            <w:tcW w:w="4872" w:type="dxa"/>
          </w:tcPr>
          <w:p w:rsidR="00951054" w:rsidRPr="00951054" w:rsidRDefault="00951054" w:rsidP="00951054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※1 更新期限が超過した身体障害者手帳及び療育手帳は無効とする。 </w:t>
            </w:r>
          </w:p>
          <w:p w:rsidR="00951054" w:rsidRPr="00951054" w:rsidRDefault="00951054" w:rsidP="00951054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※2 手帳未取得の場合は、専門医の診断書（第11号様式）  </w:t>
            </w:r>
          </w:p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※3 専門医の診断書は、障害の程度が証明可能なものとする。</w:t>
            </w:r>
          </w:p>
        </w:tc>
      </w:tr>
      <w:tr w:rsidR="00951054" w:rsidRPr="00951054" w:rsidTr="00150F94">
        <w:tc>
          <w:tcPr>
            <w:tcW w:w="3201" w:type="dxa"/>
          </w:tcPr>
          <w:p w:rsidR="00951054" w:rsidRPr="00951054" w:rsidRDefault="00951054" w:rsidP="00951054">
            <w:pPr>
              <w:widowControl/>
              <w:numPr>
                <w:ilvl w:val="0"/>
                <w:numId w:val="2"/>
              </w:numPr>
              <w:snapToGrid w:val="0"/>
              <w:spacing w:after="5"/>
              <w:ind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調査書</w:t>
            </w:r>
          </w:p>
        </w:tc>
        <w:tc>
          <w:tcPr>
            <w:tcW w:w="4872" w:type="dxa"/>
          </w:tcPr>
          <w:p w:rsidR="00951054" w:rsidRPr="00951054" w:rsidRDefault="00951054" w:rsidP="00951054">
            <w:pPr>
              <w:snapToGrid w:val="0"/>
              <w:ind w:left="31" w:hanging="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一般入学で提出したものと内容は同じもの）</w:t>
            </w:r>
          </w:p>
        </w:tc>
      </w:tr>
      <w:tr w:rsidR="00951054" w:rsidRPr="00951054" w:rsidTr="00150F94">
        <w:tc>
          <w:tcPr>
            <w:tcW w:w="3201" w:type="dxa"/>
          </w:tcPr>
          <w:p w:rsidR="00951054" w:rsidRPr="00951054" w:rsidRDefault="00951054" w:rsidP="00951054">
            <w:pPr>
              <w:widowControl/>
              <w:numPr>
                <w:ilvl w:val="0"/>
                <w:numId w:val="2"/>
              </w:numPr>
              <w:snapToGrid w:val="0"/>
              <w:spacing w:after="5"/>
              <w:ind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保健調査票</w:t>
            </w:r>
          </w:p>
        </w:tc>
        <w:tc>
          <w:tcPr>
            <w:tcW w:w="4872" w:type="dxa"/>
          </w:tcPr>
          <w:p w:rsidR="00951054" w:rsidRPr="00951054" w:rsidRDefault="00951054" w:rsidP="00951054">
            <w:pPr>
              <w:snapToGrid w:val="0"/>
              <w:ind w:left="31" w:hanging="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※本校指定様式</w:t>
            </w:r>
          </w:p>
        </w:tc>
      </w:tr>
      <w:tr w:rsidR="00951054" w:rsidRPr="00951054" w:rsidTr="00150F94">
        <w:tc>
          <w:tcPr>
            <w:tcW w:w="3201" w:type="dxa"/>
          </w:tcPr>
          <w:p w:rsidR="00951054" w:rsidRPr="00951054" w:rsidRDefault="00951054" w:rsidP="00951054">
            <w:pPr>
              <w:widowControl/>
              <w:numPr>
                <w:ilvl w:val="0"/>
                <w:numId w:val="2"/>
              </w:numPr>
              <w:snapToGrid w:val="0"/>
              <w:spacing w:after="5"/>
              <w:ind w:left="463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食物アレルギーに関する調査票</w:t>
            </w:r>
          </w:p>
        </w:tc>
        <w:tc>
          <w:tcPr>
            <w:tcW w:w="4872" w:type="dxa"/>
          </w:tcPr>
          <w:p w:rsidR="00951054" w:rsidRPr="00951054" w:rsidRDefault="00951054" w:rsidP="00951054">
            <w:pPr>
              <w:snapToGrid w:val="0"/>
              <w:ind w:left="31" w:hanging="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※本校指定様式</w:t>
            </w:r>
          </w:p>
        </w:tc>
      </w:tr>
      <w:tr w:rsidR="00951054" w:rsidRPr="00951054" w:rsidTr="00150F94">
        <w:tc>
          <w:tcPr>
            <w:tcW w:w="3201" w:type="dxa"/>
          </w:tcPr>
          <w:p w:rsidR="00951054" w:rsidRPr="00951054" w:rsidRDefault="00951054" w:rsidP="00951054">
            <w:pPr>
              <w:numPr>
                <w:ilvl w:val="0"/>
                <w:numId w:val="2"/>
              </w:numPr>
              <w:snapToGrid w:val="0"/>
              <w:ind w:left="459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第２次募集志願者名簿</w:t>
            </w:r>
          </w:p>
          <w:p w:rsidR="00951054" w:rsidRPr="00951054" w:rsidRDefault="00951054" w:rsidP="00951054">
            <w:pPr>
              <w:snapToGrid w:val="0"/>
              <w:ind w:left="459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（第10号様式） </w:t>
            </w:r>
          </w:p>
        </w:tc>
        <w:tc>
          <w:tcPr>
            <w:tcW w:w="4872" w:type="dxa"/>
          </w:tcPr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</w:tbl>
    <w:p w:rsidR="00951054" w:rsidRPr="00951054" w:rsidRDefault="00951054" w:rsidP="00951054"/>
    <w:p w:rsidR="00951054" w:rsidRPr="00951054" w:rsidRDefault="00951054" w:rsidP="00951054"/>
    <w:p w:rsidR="00951054" w:rsidRPr="00951054" w:rsidRDefault="00951054" w:rsidP="00951054">
      <w:pPr>
        <w:rPr>
          <w:b/>
          <w:sz w:val="32"/>
        </w:rPr>
      </w:pPr>
      <w:r w:rsidRPr="00951054">
        <w:rPr>
          <w:rFonts w:hint="eastAsia"/>
          <w:b/>
          <w:sz w:val="32"/>
        </w:rPr>
        <w:t>その他必要に応じて提出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152"/>
        <w:gridCol w:w="4921"/>
      </w:tblGrid>
      <w:tr w:rsidR="00951054" w:rsidRPr="00951054" w:rsidTr="00150F94">
        <w:tc>
          <w:tcPr>
            <w:tcW w:w="3152" w:type="dxa"/>
          </w:tcPr>
          <w:p w:rsidR="00951054" w:rsidRPr="00951054" w:rsidRDefault="00951054" w:rsidP="00951054">
            <w:pPr>
              <w:widowControl/>
              <w:snapToGrid w:val="0"/>
              <w:spacing w:after="30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（第６号様式）志願変更願</w:t>
            </w:r>
          </w:p>
        </w:tc>
        <w:tc>
          <w:tcPr>
            <w:tcW w:w="4921" w:type="dxa"/>
          </w:tcPr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951054" w:rsidRPr="00951054" w:rsidTr="00150F94">
        <w:tc>
          <w:tcPr>
            <w:tcW w:w="3152" w:type="dxa"/>
          </w:tcPr>
          <w:p w:rsidR="00951054" w:rsidRPr="00951054" w:rsidRDefault="00951054" w:rsidP="00951054">
            <w:pPr>
              <w:widowControl/>
              <w:snapToGrid w:val="0"/>
              <w:spacing w:after="30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（第７号様式）委託・出張検査場受検者名簿</w:t>
            </w:r>
          </w:p>
        </w:tc>
        <w:tc>
          <w:tcPr>
            <w:tcW w:w="4921" w:type="dxa"/>
          </w:tcPr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別表第２に示す地区のみ</w:t>
            </w:r>
          </w:p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※志願前相談時に相談のあった者</w:t>
            </w:r>
          </w:p>
        </w:tc>
      </w:tr>
      <w:tr w:rsidR="00951054" w:rsidRPr="00951054" w:rsidTr="00150F94">
        <w:tc>
          <w:tcPr>
            <w:tcW w:w="3152" w:type="dxa"/>
          </w:tcPr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（第</w:t>
            </w:r>
            <w:r w:rsidRPr="00951054">
              <w:rPr>
                <w:rFonts w:ascii="UD デジタル 教科書体 NK-R" w:eastAsia="UD デジタル 教科書体 NK-R"/>
                <w:sz w:val="21"/>
                <w:szCs w:val="21"/>
              </w:rPr>
              <w:t>12号様式）第2次募集志願変更願</w:t>
            </w:r>
          </w:p>
        </w:tc>
        <w:tc>
          <w:tcPr>
            <w:tcW w:w="4921" w:type="dxa"/>
          </w:tcPr>
          <w:p w:rsidR="00951054" w:rsidRPr="00951054" w:rsidRDefault="00951054" w:rsidP="00951054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951054" w:rsidRPr="00951054" w:rsidTr="00150F94">
        <w:tc>
          <w:tcPr>
            <w:tcW w:w="3152" w:type="dxa"/>
          </w:tcPr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（第</w:t>
            </w:r>
            <w:r w:rsidRPr="00951054">
              <w:rPr>
                <w:rFonts w:ascii="UD デジタル 教科書体 NK-R" w:eastAsia="UD デジタル 教科書体 NK-R"/>
                <w:sz w:val="21"/>
                <w:szCs w:val="21"/>
              </w:rPr>
              <w:t>13号様式）自己申告書</w:t>
            </w:r>
          </w:p>
        </w:tc>
        <w:tc>
          <w:tcPr>
            <w:tcW w:w="4921" w:type="dxa"/>
          </w:tcPr>
          <w:p w:rsidR="00951054" w:rsidRPr="00951054" w:rsidRDefault="00951054" w:rsidP="00951054">
            <w:pPr>
              <w:snapToGrid w:val="0"/>
              <w:ind w:left="31" w:hanging="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志願者及び保護者の直筆。</w:t>
            </w:r>
          </w:p>
          <w:p w:rsidR="00951054" w:rsidRPr="00951054" w:rsidRDefault="00951054" w:rsidP="00951054">
            <w:pPr>
              <w:snapToGrid w:val="0"/>
              <w:ind w:left="31" w:hanging="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※中学校長を経て提出。厳封可。</w:t>
            </w:r>
          </w:p>
        </w:tc>
      </w:tr>
      <w:tr w:rsidR="00951054" w:rsidRPr="00951054" w:rsidTr="00150F94">
        <w:tc>
          <w:tcPr>
            <w:tcW w:w="3152" w:type="dxa"/>
          </w:tcPr>
          <w:p w:rsidR="00951054" w:rsidRPr="00951054" w:rsidRDefault="00951054" w:rsidP="0095105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（第</w:t>
            </w:r>
            <w:r w:rsidRPr="00951054">
              <w:rPr>
                <w:rFonts w:ascii="UD デジタル 教科書体 NK-R" w:eastAsia="UD デジタル 教科書体 NK-R"/>
                <w:sz w:val="21"/>
                <w:szCs w:val="21"/>
              </w:rPr>
              <w:t>16号様式）学力検査等に際しての配慮願い書</w:t>
            </w:r>
          </w:p>
        </w:tc>
        <w:tc>
          <w:tcPr>
            <w:tcW w:w="4921" w:type="dxa"/>
          </w:tcPr>
          <w:p w:rsidR="00951054" w:rsidRPr="00951054" w:rsidRDefault="00951054" w:rsidP="00951054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51054">
              <w:rPr>
                <w:rFonts w:ascii="UD デジタル 教科書体 NK-R" w:eastAsia="UD デジタル 教科書体 NK-R" w:hint="eastAsia"/>
                <w:sz w:val="21"/>
                <w:szCs w:val="21"/>
              </w:rPr>
              <w:t>県からの回答書を添付</w:t>
            </w:r>
          </w:p>
        </w:tc>
      </w:tr>
    </w:tbl>
    <w:p w:rsidR="00951054" w:rsidRPr="00951054" w:rsidRDefault="00951054" w:rsidP="00951054">
      <w:bookmarkStart w:id="0" w:name="_GoBack"/>
      <w:bookmarkEnd w:id="0"/>
    </w:p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Default="00951054" w:rsidP="00951054"/>
    <w:p w:rsidR="00951054" w:rsidRPr="00951054" w:rsidRDefault="00951054" w:rsidP="00951054">
      <w:pPr>
        <w:rPr>
          <w:rFonts w:hint="eastAsia"/>
        </w:rPr>
      </w:pPr>
    </w:p>
    <w:sectPr w:rsidR="00951054" w:rsidRPr="00951054" w:rsidSect="00C065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5E" w:rsidRDefault="00C0655E" w:rsidP="00C0655E">
      <w:r>
        <w:separator/>
      </w:r>
    </w:p>
  </w:endnote>
  <w:endnote w:type="continuationSeparator" w:id="0">
    <w:p w:rsidR="00C0655E" w:rsidRDefault="00C0655E" w:rsidP="00C0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5E" w:rsidRDefault="00C0655E" w:rsidP="00C0655E">
      <w:r>
        <w:separator/>
      </w:r>
    </w:p>
  </w:footnote>
  <w:footnote w:type="continuationSeparator" w:id="0">
    <w:p w:rsidR="00C0655E" w:rsidRDefault="00C0655E" w:rsidP="00C0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1A0D"/>
    <w:multiLevelType w:val="hybridMultilevel"/>
    <w:tmpl w:val="C9B25F96"/>
    <w:lvl w:ilvl="0" w:tplc="8BE2EB0E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0154E36"/>
    <w:multiLevelType w:val="hybridMultilevel"/>
    <w:tmpl w:val="C9B25F96"/>
    <w:lvl w:ilvl="0" w:tplc="8BE2EB0E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4F"/>
    <w:rsid w:val="0083784F"/>
    <w:rsid w:val="00951054"/>
    <w:rsid w:val="00C0655E"/>
    <w:rsid w:val="00DE646E"/>
    <w:rsid w:val="00E767CB"/>
    <w:rsid w:val="00E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BA6CB"/>
  <w15:chartTrackingRefBased/>
  <w15:docId w15:val="{1F95BEB5-90D8-42F5-88A5-CCDE3FA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4F"/>
    <w:pPr>
      <w:ind w:leftChars="400" w:left="840"/>
    </w:pPr>
  </w:style>
  <w:style w:type="table" w:styleId="a4">
    <w:name w:val="Table Grid"/>
    <w:basedOn w:val="a1"/>
    <w:uiPriority w:val="59"/>
    <w:rsid w:val="008378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06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55E"/>
  </w:style>
  <w:style w:type="paragraph" w:styleId="a7">
    <w:name w:val="footer"/>
    <w:basedOn w:val="a"/>
    <w:link w:val="a8"/>
    <w:uiPriority w:val="99"/>
    <w:unhideWhenUsed/>
    <w:rsid w:val="00C06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55E"/>
  </w:style>
  <w:style w:type="table" w:customStyle="1" w:styleId="1">
    <w:name w:val="表 (格子)1"/>
    <w:basedOn w:val="a1"/>
    <w:next w:val="a4"/>
    <w:uiPriority w:val="59"/>
    <w:rsid w:val="009510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2024-01-18T09:03:00Z</dcterms:created>
  <dcterms:modified xsi:type="dcterms:W3CDTF">2024-01-18T09:11:00Z</dcterms:modified>
</cp:coreProperties>
</file>